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AD" w:rsidRPr="001821AD" w:rsidRDefault="001821AD" w:rsidP="001821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1D5E71D2" wp14:editId="4B41408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04240" cy="90424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74" cy="904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1821AD" w:rsidRDefault="001821AD" w:rsidP="001821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Бюджетное учреждение культуры Омской области </w:t>
      </w:r>
    </w:p>
    <w:p w:rsidR="001821AD" w:rsidRPr="001821AD" w:rsidRDefault="001821AD" w:rsidP="001821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1821AD" w:rsidRPr="001821AD" w:rsidRDefault="001821AD" w:rsidP="001821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</w:t>
      </w:r>
      <w:proofErr w:type="gramStart"/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Шинная</w:t>
      </w:r>
      <w:proofErr w:type="gramEnd"/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, д. </w:t>
      </w:r>
      <w:smartTag w:uri="urn:schemas-microsoft-com:office:smarttags" w:element="metricconverter">
        <w:smartTagPr>
          <w:attr w:name="ProductID" w:val="47, г"/>
        </w:smartTagPr>
        <w:r w:rsidRPr="001821AD">
          <w:rPr>
            <w:rFonts w:ascii="Times New Roman" w:eastAsia="Times New Roman" w:hAnsi="Times New Roman" w:cs="Times New Roman"/>
            <w:b/>
            <w:sz w:val="18"/>
            <w:szCs w:val="18"/>
          </w:rPr>
          <w:t>47, г</w:t>
        </w:r>
      </w:smartTag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. Омск, 644018, </w:t>
      </w:r>
    </w:p>
    <w:p w:rsidR="001821AD" w:rsidRPr="001821AD" w:rsidRDefault="001821AD" w:rsidP="001821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тел. (3812) 58</w:t>
      </w:r>
      <w:r w:rsidR="00227CDD">
        <w:rPr>
          <w:rFonts w:ascii="Times New Roman" w:eastAsia="Times New Roman" w:hAnsi="Times New Roman" w:cs="Times New Roman"/>
          <w:b/>
          <w:sz w:val="18"/>
          <w:szCs w:val="18"/>
        </w:rPr>
        <w:t>-18-29, тел/факс (3812) 58-11-12</w:t>
      </w:r>
    </w:p>
    <w:p w:rsidR="001821AD" w:rsidRPr="001821AD" w:rsidRDefault="001821AD" w:rsidP="001821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ИНН 5506017015     КПП 550601001</w:t>
      </w:r>
    </w:p>
    <w:p w:rsidR="001821AD" w:rsidRPr="001821AD" w:rsidRDefault="001821AD" w:rsidP="001821A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1B4AAD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21567B6D" wp14:editId="0DC9D766">
            <wp:simplePos x="0" y="0"/>
            <wp:positionH relativeFrom="column">
              <wp:posOffset>61595</wp:posOffset>
            </wp:positionH>
            <wp:positionV relativeFrom="paragraph">
              <wp:posOffset>107315</wp:posOffset>
            </wp:positionV>
            <wp:extent cx="845820" cy="915035"/>
            <wp:effectExtent l="0" t="0" r="0" b="0"/>
            <wp:wrapTight wrapText="bothSides">
              <wp:wrapPolygon edited="0">
                <wp:start x="0" y="0"/>
                <wp:lineTo x="0" y="21135"/>
                <wp:lineTo x="20919" y="21135"/>
                <wp:lineTo x="20919" y="0"/>
                <wp:lineTo x="0" y="0"/>
              </wp:wrapPolygon>
            </wp:wrapTight>
            <wp:docPr id="2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B5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1821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e-mail</w:t>
      </w:r>
      <w:proofErr w:type="gramEnd"/>
      <w:r w:rsidRPr="001821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: dk.svetoch@mail.ru</w:t>
      </w:r>
    </w:p>
    <w:p w:rsidR="00EA7A4A" w:rsidRPr="001821AD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EA7A4A" w:rsidRPr="001B4AAD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EA7A4A" w:rsidRPr="001B4AAD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Омская </w:t>
      </w:r>
      <w:r w:rsidR="00EE5938">
        <w:rPr>
          <w:rFonts w:ascii="Times New Roman" w:eastAsia="Times New Roman" w:hAnsi="Times New Roman" w:cs="Times New Roman"/>
          <w:b/>
          <w:sz w:val="18"/>
          <w:szCs w:val="18"/>
        </w:rPr>
        <w:t>епархия</w:t>
      </w:r>
    </w:p>
    <w:p w:rsidR="00EA7A4A" w:rsidRPr="001B4AAD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Отдел религиозного образования и </w:t>
      </w:r>
      <w:proofErr w:type="spellStart"/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катехизации</w:t>
      </w:r>
      <w:proofErr w:type="spellEnd"/>
    </w:p>
    <w:p w:rsidR="00EA7A4A" w:rsidRPr="000357DD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г. Омск, 644099, 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ул. Интернац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иональная, д. 25, 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тел. </w:t>
      </w:r>
      <w:r w:rsidRPr="000357DD">
        <w:rPr>
          <w:rFonts w:ascii="Times New Roman" w:eastAsia="Times New Roman" w:hAnsi="Times New Roman" w:cs="Times New Roman"/>
          <w:b/>
          <w:sz w:val="18"/>
          <w:szCs w:val="18"/>
        </w:rPr>
        <w:t>89136779623</w:t>
      </w:r>
    </w:p>
    <w:p w:rsidR="00EA7A4A" w:rsidRPr="00C47449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www. sofia-sfo.ru,</w:t>
      </w:r>
      <w:r w:rsidRPr="00EA7A4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e-mail: </w:t>
      </w:r>
      <w:r w:rsidRPr="00796D94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sofia-sfo@yandex.ru</w:t>
      </w:r>
    </w:p>
    <w:p w:rsidR="001821AD" w:rsidRPr="00925BCA" w:rsidRDefault="00133B50" w:rsidP="001821AD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z-index:251662336;visibility:visible;mso-wrap-distance-top:-6e-5mm;mso-wrap-distance-bottom:-6e-5mm" from="-80.4pt,17.65pt" to="418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p w:rsidR="001A1D87" w:rsidRPr="006453DD" w:rsidRDefault="001A1D87" w:rsidP="001821A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DC6F45" w:rsidRPr="00796D94" w:rsidRDefault="00CC46CA" w:rsidP="001821AD">
      <w:pPr>
        <w:jc w:val="center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>Уважаемые коллеги!</w:t>
      </w:r>
    </w:p>
    <w:p w:rsidR="008A30E1" w:rsidRDefault="00EA7A4A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>БУК Омской области «Дворец культуры и семейного творчества «Светоч»</w:t>
      </w:r>
      <w:r>
        <w:rPr>
          <w:rFonts w:ascii="Times New Roman" w:hAnsi="Times New Roman"/>
          <w:sz w:val="26"/>
          <w:szCs w:val="26"/>
        </w:rPr>
        <w:t xml:space="preserve"> совместно с </w:t>
      </w:r>
      <w:r w:rsidR="00512A8A">
        <w:rPr>
          <w:rFonts w:ascii="Times New Roman" w:hAnsi="Times New Roman"/>
          <w:sz w:val="26"/>
          <w:szCs w:val="26"/>
        </w:rPr>
        <w:t xml:space="preserve">отделом образования </w:t>
      </w:r>
      <w:r w:rsidR="00E609B4" w:rsidRPr="00796D94">
        <w:rPr>
          <w:rFonts w:ascii="Times New Roman" w:hAnsi="Times New Roman"/>
          <w:sz w:val="26"/>
          <w:szCs w:val="26"/>
        </w:rPr>
        <w:t>Омск</w:t>
      </w:r>
      <w:r>
        <w:rPr>
          <w:rFonts w:ascii="Times New Roman" w:hAnsi="Times New Roman"/>
          <w:sz w:val="26"/>
          <w:szCs w:val="26"/>
        </w:rPr>
        <w:t>ой</w:t>
      </w:r>
      <w:r w:rsidR="00E609B4" w:rsidRPr="00796D94">
        <w:rPr>
          <w:rFonts w:ascii="Times New Roman" w:hAnsi="Times New Roman"/>
          <w:sz w:val="26"/>
          <w:szCs w:val="26"/>
        </w:rPr>
        <w:t xml:space="preserve"> епархи</w:t>
      </w:r>
      <w:r w:rsidR="00512A8A">
        <w:rPr>
          <w:rFonts w:ascii="Times New Roman" w:hAnsi="Times New Roman"/>
          <w:sz w:val="26"/>
          <w:szCs w:val="26"/>
        </w:rPr>
        <w:t>и</w:t>
      </w:r>
      <w:r w:rsidR="00E609B4" w:rsidRPr="00796D94">
        <w:rPr>
          <w:rFonts w:ascii="Times New Roman" w:hAnsi="Times New Roman"/>
          <w:sz w:val="26"/>
          <w:szCs w:val="26"/>
        </w:rPr>
        <w:t xml:space="preserve"> Русской </w:t>
      </w:r>
      <w:r w:rsidR="00A85233" w:rsidRPr="00796D94">
        <w:rPr>
          <w:rFonts w:ascii="Times New Roman" w:hAnsi="Times New Roman"/>
          <w:sz w:val="26"/>
          <w:szCs w:val="26"/>
        </w:rPr>
        <w:t>П</w:t>
      </w:r>
      <w:r w:rsidR="00E609B4" w:rsidRPr="00796D94">
        <w:rPr>
          <w:rFonts w:ascii="Times New Roman" w:hAnsi="Times New Roman"/>
          <w:sz w:val="26"/>
          <w:szCs w:val="26"/>
        </w:rPr>
        <w:t xml:space="preserve">равославной Церкви </w:t>
      </w:r>
      <w:r w:rsidR="00643982">
        <w:rPr>
          <w:rFonts w:ascii="Times New Roman" w:hAnsi="Times New Roman"/>
          <w:sz w:val="26"/>
          <w:szCs w:val="26"/>
        </w:rPr>
        <w:t xml:space="preserve"> </w:t>
      </w:r>
      <w:r w:rsidR="008A30E1">
        <w:rPr>
          <w:rFonts w:ascii="Times New Roman" w:hAnsi="Times New Roman"/>
          <w:sz w:val="26"/>
          <w:szCs w:val="26"/>
        </w:rPr>
        <w:t>проводят семинар для педагогов «</w:t>
      </w:r>
      <w:r w:rsidR="00512A8A">
        <w:rPr>
          <w:rFonts w:ascii="Times New Roman" w:hAnsi="Times New Roman"/>
          <w:sz w:val="26"/>
          <w:szCs w:val="26"/>
        </w:rPr>
        <w:t xml:space="preserve">Международный конкурс </w:t>
      </w:r>
      <w:r w:rsidR="006453DD">
        <w:rPr>
          <w:rFonts w:ascii="Times New Roman" w:hAnsi="Times New Roman"/>
          <w:sz w:val="26"/>
          <w:szCs w:val="26"/>
        </w:rPr>
        <w:t xml:space="preserve">детского творчества </w:t>
      </w:r>
      <w:r w:rsidR="00512A8A">
        <w:rPr>
          <w:rFonts w:ascii="Times New Roman" w:hAnsi="Times New Roman"/>
          <w:sz w:val="26"/>
          <w:szCs w:val="26"/>
        </w:rPr>
        <w:t>«Красота Божьего мира»: опыт и перспективы».</w:t>
      </w: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семинара является повышение компетентности педагогов и качества работ участников конкурса.</w:t>
      </w:r>
    </w:p>
    <w:p w:rsidR="00CF7A51" w:rsidRDefault="00CF7A51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Приглашаем </w:t>
      </w:r>
      <w:r w:rsidR="00A71B7F">
        <w:rPr>
          <w:rFonts w:ascii="Times New Roman" w:hAnsi="Times New Roman"/>
          <w:sz w:val="26"/>
          <w:szCs w:val="26"/>
        </w:rPr>
        <w:t xml:space="preserve">педагогов учреждений основного, дополнительного и религиозного образования на семинар «Международный конкурс </w:t>
      </w:r>
      <w:r w:rsidR="006453DD">
        <w:rPr>
          <w:rFonts w:ascii="Times New Roman" w:hAnsi="Times New Roman"/>
          <w:sz w:val="26"/>
          <w:szCs w:val="26"/>
        </w:rPr>
        <w:t xml:space="preserve">детского творчества </w:t>
      </w:r>
      <w:r w:rsidR="00A71B7F">
        <w:rPr>
          <w:rFonts w:ascii="Times New Roman" w:hAnsi="Times New Roman"/>
          <w:sz w:val="26"/>
          <w:szCs w:val="26"/>
        </w:rPr>
        <w:t xml:space="preserve">«Красота Божьего мира»: опыт и перспективы». </w:t>
      </w:r>
      <w:proofErr w:type="gramStart"/>
      <w:r w:rsidR="00A71B7F">
        <w:rPr>
          <w:rFonts w:ascii="Times New Roman" w:hAnsi="Times New Roman"/>
          <w:sz w:val="26"/>
          <w:szCs w:val="26"/>
        </w:rPr>
        <w:t>Семинар состоится 10 июня в 15.00 в актовом зале Омской духовной семинарии по адресу: г. Омск, ул. Лермонтова, 56 (проезд автобусом до ост.</w:t>
      </w:r>
      <w:proofErr w:type="gramEnd"/>
      <w:r w:rsidR="00A71B7F">
        <w:rPr>
          <w:rFonts w:ascii="Times New Roman" w:hAnsi="Times New Roman"/>
          <w:sz w:val="26"/>
          <w:szCs w:val="26"/>
        </w:rPr>
        <w:t xml:space="preserve"> «Ул. Декабристов», трамваем </w:t>
      </w:r>
      <w:proofErr w:type="gramStart"/>
      <w:r w:rsidR="00A71B7F">
        <w:rPr>
          <w:rFonts w:ascii="Times New Roman" w:hAnsi="Times New Roman"/>
          <w:sz w:val="26"/>
          <w:szCs w:val="26"/>
        </w:rPr>
        <w:t>до</w:t>
      </w:r>
      <w:proofErr w:type="gramEnd"/>
      <w:r w:rsidR="00A71B7F">
        <w:rPr>
          <w:rFonts w:ascii="Times New Roman" w:hAnsi="Times New Roman"/>
          <w:sz w:val="26"/>
          <w:szCs w:val="26"/>
        </w:rPr>
        <w:t xml:space="preserve"> ост. </w:t>
      </w:r>
      <w:proofErr w:type="gramStart"/>
      <w:r w:rsidR="00A71B7F">
        <w:rPr>
          <w:rFonts w:ascii="Times New Roman" w:hAnsi="Times New Roman"/>
          <w:sz w:val="26"/>
          <w:szCs w:val="26"/>
        </w:rPr>
        <w:t>«Ул. Куйбышева»).</w:t>
      </w:r>
      <w:proofErr w:type="gramEnd"/>
      <w:r w:rsidR="00A71B7F">
        <w:rPr>
          <w:rFonts w:ascii="Times New Roman" w:hAnsi="Times New Roman"/>
          <w:sz w:val="26"/>
          <w:szCs w:val="26"/>
        </w:rPr>
        <w:t xml:space="preserve"> Начало регистрации участников семинара в 14.00.</w:t>
      </w:r>
    </w:p>
    <w:p w:rsidR="006453DD" w:rsidRDefault="00A90AA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программе семинара </w:t>
      </w:r>
      <w:r w:rsidR="006453DD">
        <w:rPr>
          <w:rFonts w:ascii="Times New Roman" w:hAnsi="Times New Roman"/>
          <w:sz w:val="26"/>
          <w:szCs w:val="26"/>
        </w:rPr>
        <w:t xml:space="preserve">выступления членов жюри, экскурсии, выставка (см. приложение 1). </w:t>
      </w:r>
    </w:p>
    <w:p w:rsidR="00643982" w:rsidRDefault="00227C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7CDD">
        <w:rPr>
          <w:rFonts w:ascii="Times New Roman" w:hAnsi="Times New Roman"/>
          <w:sz w:val="26"/>
          <w:szCs w:val="26"/>
        </w:rPr>
        <w:t>Заявки на участие (с указанием ФИО, должности, места работы, контактн</w:t>
      </w:r>
      <w:r>
        <w:rPr>
          <w:rFonts w:ascii="Times New Roman" w:hAnsi="Times New Roman"/>
          <w:sz w:val="26"/>
          <w:szCs w:val="26"/>
        </w:rPr>
        <w:t xml:space="preserve">ой информации) </w:t>
      </w:r>
      <w:r w:rsidR="00133B50">
        <w:rPr>
          <w:rFonts w:ascii="Times New Roman" w:hAnsi="Times New Roman"/>
          <w:sz w:val="26"/>
          <w:szCs w:val="26"/>
        </w:rPr>
        <w:t xml:space="preserve">принимаются до 8 июня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</w:t>
      </w:r>
      <w:r w:rsidRPr="00227CDD">
        <w:rPr>
          <w:rFonts w:ascii="Times New Roman" w:hAnsi="Times New Roman"/>
          <w:sz w:val="26"/>
          <w:szCs w:val="26"/>
        </w:rPr>
        <w:t xml:space="preserve">о тел. 58-11-12, на эл. адрес </w:t>
      </w:r>
      <w:hyperlink r:id="rId9" w:history="1">
        <w:r w:rsidR="006453DD" w:rsidRPr="00C74C7F">
          <w:rPr>
            <w:rStyle w:val="a3"/>
            <w:rFonts w:ascii="Times New Roman" w:hAnsi="Times New Roman"/>
            <w:sz w:val="26"/>
            <w:szCs w:val="26"/>
          </w:rPr>
          <w:t>dk.svetoch@mail.ru</w:t>
        </w:r>
      </w:hyperlink>
      <w:r w:rsidRPr="00227CDD">
        <w:rPr>
          <w:rFonts w:ascii="Times New Roman" w:hAnsi="Times New Roman"/>
          <w:sz w:val="26"/>
          <w:szCs w:val="26"/>
        </w:rPr>
        <w:t>.</w:t>
      </w: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53DD" w:rsidRDefault="006453DD" w:rsidP="006453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1.</w:t>
      </w:r>
    </w:p>
    <w:p w:rsidR="006453DD" w:rsidRDefault="006453DD" w:rsidP="006453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453DD" w:rsidRPr="006453DD" w:rsidRDefault="006453DD" w:rsidP="006453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53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интерактивного семинара </w:t>
      </w:r>
    </w:p>
    <w:p w:rsidR="006453DD" w:rsidRPr="006453DD" w:rsidRDefault="006453DD" w:rsidP="006453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53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«Международный конкурс детского творчества «Красота Божьего мира»: опыт и перспективы»</w:t>
      </w:r>
    </w:p>
    <w:p w:rsidR="006453DD" w:rsidRPr="006453DD" w:rsidRDefault="006453DD" w:rsidP="006453DD">
      <w:pPr>
        <w:spacing w:before="240"/>
        <w:ind w:left="720"/>
        <w:contextualSpacing/>
        <w:jc w:val="right"/>
        <w:rPr>
          <w:rFonts w:ascii="Georgia" w:eastAsia="Times New Roman" w:hAnsi="Georgia" w:cs="Times New Roman"/>
          <w:i/>
          <w:color w:val="365F91"/>
          <w:sz w:val="20"/>
          <w:szCs w:val="20"/>
        </w:rPr>
      </w:pPr>
      <w:r w:rsidRPr="006453DD">
        <w:rPr>
          <w:rFonts w:ascii="Georgia" w:eastAsia="Times New Roman" w:hAnsi="Georgia" w:cs="Times New Roman"/>
          <w:i/>
          <w:color w:val="365F91"/>
          <w:sz w:val="20"/>
          <w:szCs w:val="20"/>
        </w:rPr>
        <w:t>Омская Духовная семинария,</w:t>
      </w:r>
    </w:p>
    <w:p w:rsidR="006453DD" w:rsidRPr="006453DD" w:rsidRDefault="006453DD" w:rsidP="006453DD">
      <w:pPr>
        <w:spacing w:before="240"/>
        <w:ind w:left="720"/>
        <w:contextualSpacing/>
        <w:jc w:val="right"/>
        <w:rPr>
          <w:rFonts w:ascii="Georgia" w:eastAsia="Times New Roman" w:hAnsi="Georgia" w:cs="Times New Roman"/>
          <w:i/>
          <w:color w:val="365F91"/>
          <w:sz w:val="20"/>
          <w:szCs w:val="20"/>
        </w:rPr>
      </w:pPr>
      <w:r w:rsidRPr="006453DD">
        <w:rPr>
          <w:rFonts w:ascii="Georgia" w:eastAsia="Times New Roman" w:hAnsi="Georgia" w:cs="Times New Roman"/>
          <w:i/>
          <w:color w:val="365F91"/>
          <w:sz w:val="20"/>
          <w:szCs w:val="20"/>
        </w:rPr>
        <w:t xml:space="preserve">конференц-зал </w:t>
      </w:r>
    </w:p>
    <w:p w:rsidR="006453DD" w:rsidRPr="006453DD" w:rsidRDefault="006453DD" w:rsidP="006453DD">
      <w:pPr>
        <w:spacing w:before="240"/>
        <w:ind w:left="720"/>
        <w:contextualSpacing/>
        <w:jc w:val="right"/>
        <w:rPr>
          <w:rFonts w:ascii="Georgia" w:eastAsia="Times New Roman" w:hAnsi="Georgia" w:cs="Times New Roman"/>
          <w:i/>
          <w:color w:val="365F91"/>
          <w:sz w:val="20"/>
          <w:szCs w:val="20"/>
        </w:rPr>
      </w:pPr>
      <w:r w:rsidRPr="006453DD">
        <w:rPr>
          <w:rFonts w:ascii="Georgia" w:eastAsia="Times New Roman" w:hAnsi="Georgia" w:cs="Times New Roman"/>
          <w:i/>
          <w:color w:val="365F91"/>
          <w:sz w:val="20"/>
          <w:szCs w:val="20"/>
        </w:rPr>
        <w:t>10 июня 2021 года</w:t>
      </w:r>
    </w:p>
    <w:tbl>
      <w:tblPr>
        <w:tblStyle w:val="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09"/>
        <w:gridCol w:w="8044"/>
      </w:tblGrid>
      <w:tr w:rsidR="006453DD" w:rsidRPr="006453DD" w:rsidTr="00D122F9">
        <w:tc>
          <w:tcPr>
            <w:tcW w:w="1809" w:type="dxa"/>
          </w:tcPr>
          <w:p w:rsidR="006453DD" w:rsidRPr="006453DD" w:rsidRDefault="006453DD" w:rsidP="006453DD">
            <w:r w:rsidRPr="006453DD">
              <w:t xml:space="preserve">14.00 – 15.00   </w:t>
            </w:r>
          </w:p>
        </w:tc>
        <w:tc>
          <w:tcPr>
            <w:tcW w:w="8044" w:type="dxa"/>
          </w:tcPr>
          <w:p w:rsidR="006453DD" w:rsidRPr="006453DD" w:rsidRDefault="006453DD" w:rsidP="006453DD">
            <w:pPr>
              <w:jc w:val="both"/>
            </w:pPr>
            <w:r w:rsidRPr="006453DD">
              <w:t>Регистрация участников, работа тематической выставки печатных изданий</w:t>
            </w:r>
          </w:p>
        </w:tc>
      </w:tr>
      <w:tr w:rsidR="006453DD" w:rsidRPr="006453DD" w:rsidTr="00D122F9">
        <w:tc>
          <w:tcPr>
            <w:tcW w:w="1809" w:type="dxa"/>
          </w:tcPr>
          <w:p w:rsidR="006453DD" w:rsidRPr="006453DD" w:rsidRDefault="006453DD" w:rsidP="006453DD">
            <w:r w:rsidRPr="006453DD">
              <w:t>15.00 – 15.05</w:t>
            </w:r>
          </w:p>
        </w:tc>
        <w:tc>
          <w:tcPr>
            <w:tcW w:w="8044" w:type="dxa"/>
          </w:tcPr>
          <w:p w:rsidR="006453DD" w:rsidRPr="006453DD" w:rsidRDefault="006453DD" w:rsidP="006453DD">
            <w:pPr>
              <w:jc w:val="both"/>
            </w:pPr>
            <w:r w:rsidRPr="006453DD">
              <w:t xml:space="preserve">Приветственное слово участникам семинара. </w:t>
            </w:r>
            <w:r w:rsidRPr="006453DD">
              <w:rPr>
                <w:i/>
              </w:rPr>
              <w:t xml:space="preserve">Иерей Олег </w:t>
            </w:r>
            <w:proofErr w:type="spellStart"/>
            <w:r w:rsidRPr="006453DD">
              <w:rPr>
                <w:i/>
              </w:rPr>
              <w:t>Бекишев</w:t>
            </w:r>
            <w:proofErr w:type="spellEnd"/>
            <w:r w:rsidRPr="006453DD">
              <w:rPr>
                <w:i/>
              </w:rPr>
              <w:t xml:space="preserve">, клирик </w:t>
            </w:r>
            <w:proofErr w:type="spellStart"/>
            <w:r w:rsidRPr="006453DD">
              <w:rPr>
                <w:i/>
              </w:rPr>
              <w:t>Николо-Игнатьевского</w:t>
            </w:r>
            <w:proofErr w:type="spellEnd"/>
            <w:r w:rsidRPr="006453DD">
              <w:rPr>
                <w:i/>
              </w:rPr>
              <w:t xml:space="preserve"> храма города Омска.</w:t>
            </w:r>
          </w:p>
        </w:tc>
      </w:tr>
      <w:tr w:rsidR="006453DD" w:rsidRPr="006453DD" w:rsidTr="00D122F9">
        <w:tc>
          <w:tcPr>
            <w:tcW w:w="1809" w:type="dxa"/>
          </w:tcPr>
          <w:p w:rsidR="006453DD" w:rsidRPr="006453DD" w:rsidRDefault="006453DD" w:rsidP="006453DD">
            <w:r w:rsidRPr="006453DD">
              <w:t>15.05 – 15.30</w:t>
            </w:r>
          </w:p>
        </w:tc>
        <w:tc>
          <w:tcPr>
            <w:tcW w:w="8044" w:type="dxa"/>
          </w:tcPr>
          <w:p w:rsidR="006453DD" w:rsidRPr="006453DD" w:rsidRDefault="006453DD" w:rsidP="006453DD">
            <w:pPr>
              <w:jc w:val="both"/>
            </w:pPr>
            <w:r w:rsidRPr="006453DD">
              <w:t xml:space="preserve">Педагогический практикум «Акценты композиционного построения рисунков православной тематики». </w:t>
            </w:r>
            <w:proofErr w:type="spellStart"/>
            <w:r w:rsidRPr="006453DD">
              <w:rPr>
                <w:i/>
              </w:rPr>
              <w:t>Толстякова</w:t>
            </w:r>
            <w:proofErr w:type="spellEnd"/>
            <w:r w:rsidRPr="006453DD">
              <w:rPr>
                <w:i/>
              </w:rPr>
              <w:t xml:space="preserve"> Лариса Викторовна, педагог дополнительного образования высшей категории, руководитель ведущей творческой студии города Москвы 2019 года арт-студии «</w:t>
            </w:r>
            <w:proofErr w:type="spellStart"/>
            <w:r w:rsidRPr="006453DD">
              <w:rPr>
                <w:i/>
              </w:rPr>
              <w:t>Рисовалки</w:t>
            </w:r>
            <w:proofErr w:type="spellEnd"/>
            <w:r w:rsidRPr="006453DD">
              <w:rPr>
                <w:i/>
              </w:rPr>
              <w:t>» ГБОУ г. Москвы «Школа №1525».</w:t>
            </w:r>
          </w:p>
        </w:tc>
      </w:tr>
      <w:tr w:rsidR="006453DD" w:rsidRPr="006453DD" w:rsidTr="00D122F9">
        <w:tc>
          <w:tcPr>
            <w:tcW w:w="1809" w:type="dxa"/>
          </w:tcPr>
          <w:p w:rsidR="006453DD" w:rsidRPr="006453DD" w:rsidRDefault="006453DD" w:rsidP="006453DD">
            <w:r w:rsidRPr="006453DD">
              <w:t>15.30 – 16.00</w:t>
            </w:r>
          </w:p>
        </w:tc>
        <w:tc>
          <w:tcPr>
            <w:tcW w:w="8044" w:type="dxa"/>
          </w:tcPr>
          <w:p w:rsidR="006453DD" w:rsidRPr="006453DD" w:rsidRDefault="006453DD" w:rsidP="006453DD">
            <w:pPr>
              <w:jc w:val="both"/>
            </w:pPr>
            <w:r w:rsidRPr="006453DD">
              <w:t xml:space="preserve">«Анализ работ участников международного конкурса «Красота Божьего мира» 2012 – 2020 гг.». </w:t>
            </w:r>
            <w:proofErr w:type="spellStart"/>
            <w:r w:rsidRPr="006453DD">
              <w:rPr>
                <w:i/>
              </w:rPr>
              <w:t>Лобзова</w:t>
            </w:r>
            <w:proofErr w:type="spellEnd"/>
            <w:r w:rsidRPr="006453DD">
              <w:rPr>
                <w:i/>
              </w:rPr>
              <w:t xml:space="preserve"> Ольга Николаевна, </w:t>
            </w:r>
            <w:r w:rsidRPr="006453DD">
              <w:rPr>
                <w:i/>
                <w:sz w:val="26"/>
                <w:szCs w:val="26"/>
              </w:rPr>
              <w:t>старший преподаватель ОДС, член Союза художников РФ, ведущий специалист БУК ГЦНТ,</w:t>
            </w:r>
            <w:r w:rsidRPr="006453DD">
              <w:rPr>
                <w:sz w:val="26"/>
                <w:szCs w:val="26"/>
              </w:rPr>
              <w:t xml:space="preserve"> </w:t>
            </w:r>
            <w:r w:rsidRPr="006453DD">
              <w:rPr>
                <w:i/>
                <w:sz w:val="26"/>
                <w:szCs w:val="26"/>
              </w:rPr>
              <w:t>постоянного члена жюри конкурса.</w:t>
            </w:r>
          </w:p>
        </w:tc>
      </w:tr>
      <w:tr w:rsidR="006453DD" w:rsidRPr="006453DD" w:rsidTr="00D122F9">
        <w:tc>
          <w:tcPr>
            <w:tcW w:w="1809" w:type="dxa"/>
          </w:tcPr>
          <w:p w:rsidR="006453DD" w:rsidRPr="006453DD" w:rsidRDefault="006453DD" w:rsidP="006453DD">
            <w:r w:rsidRPr="006453DD">
              <w:t>16.00 – 16.30</w:t>
            </w:r>
          </w:p>
        </w:tc>
        <w:tc>
          <w:tcPr>
            <w:tcW w:w="8044" w:type="dxa"/>
          </w:tcPr>
          <w:p w:rsidR="006453DD" w:rsidRPr="006453DD" w:rsidRDefault="006453DD" w:rsidP="006453DD">
            <w:pPr>
              <w:jc w:val="both"/>
            </w:pPr>
            <w:r w:rsidRPr="006453DD">
              <w:t>Экскурсия в музей реставрационной мастерской Омской Духовной семинарии.</w:t>
            </w:r>
          </w:p>
        </w:tc>
      </w:tr>
      <w:tr w:rsidR="006453DD" w:rsidRPr="006453DD" w:rsidTr="00D122F9">
        <w:tc>
          <w:tcPr>
            <w:tcW w:w="1809" w:type="dxa"/>
          </w:tcPr>
          <w:p w:rsidR="006453DD" w:rsidRPr="006453DD" w:rsidRDefault="006453DD" w:rsidP="006453DD">
            <w:r w:rsidRPr="006453DD">
              <w:t>16.30 – 17.00</w:t>
            </w:r>
          </w:p>
        </w:tc>
        <w:tc>
          <w:tcPr>
            <w:tcW w:w="8044" w:type="dxa"/>
          </w:tcPr>
          <w:p w:rsidR="006453DD" w:rsidRPr="006453DD" w:rsidRDefault="006453DD" w:rsidP="006453DD">
            <w:pPr>
              <w:jc w:val="both"/>
            </w:pPr>
            <w:r w:rsidRPr="006453DD">
              <w:t>Экскурсия в храм святого апостола и евангелист</w:t>
            </w:r>
            <w:proofErr w:type="gramStart"/>
            <w:r w:rsidRPr="006453DD">
              <w:t>а Иоа</w:t>
            </w:r>
            <w:proofErr w:type="gramEnd"/>
            <w:r w:rsidRPr="006453DD">
              <w:t>нна Богослова Омской Духовной семинарии.</w:t>
            </w:r>
          </w:p>
        </w:tc>
      </w:tr>
    </w:tbl>
    <w:p w:rsidR="006453DD" w:rsidRPr="006453DD" w:rsidRDefault="006453DD" w:rsidP="006453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3982" w:rsidRDefault="00643982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3982" w:rsidRDefault="00643982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3982" w:rsidRDefault="00643982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3982" w:rsidRDefault="00643982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sectPr w:rsidR="00796D94" w:rsidSect="0075294E">
      <w:pgSz w:w="11906" w:h="16838"/>
      <w:pgMar w:top="737" w:right="567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B9E"/>
    <w:multiLevelType w:val="hybridMultilevel"/>
    <w:tmpl w:val="A3A4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5A4D"/>
    <w:multiLevelType w:val="multilevel"/>
    <w:tmpl w:val="FEB03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D32EC"/>
    <w:multiLevelType w:val="hybridMultilevel"/>
    <w:tmpl w:val="7D5E0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7E32E0"/>
    <w:multiLevelType w:val="multilevel"/>
    <w:tmpl w:val="90046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A11A0"/>
    <w:multiLevelType w:val="multilevel"/>
    <w:tmpl w:val="90046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472F3"/>
    <w:multiLevelType w:val="multilevel"/>
    <w:tmpl w:val="6E285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>
    <w:nsid w:val="371434A2"/>
    <w:multiLevelType w:val="hybridMultilevel"/>
    <w:tmpl w:val="369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84612"/>
    <w:multiLevelType w:val="hybridMultilevel"/>
    <w:tmpl w:val="89621CA0"/>
    <w:lvl w:ilvl="0" w:tplc="FB720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2C7423"/>
    <w:multiLevelType w:val="hybridMultilevel"/>
    <w:tmpl w:val="24C0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26B46"/>
    <w:multiLevelType w:val="multilevel"/>
    <w:tmpl w:val="5EB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7355FF"/>
    <w:multiLevelType w:val="hybridMultilevel"/>
    <w:tmpl w:val="A60CB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E81E68"/>
    <w:multiLevelType w:val="multilevel"/>
    <w:tmpl w:val="86F4B67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2">
    <w:nsid w:val="4E6A0A73"/>
    <w:multiLevelType w:val="hybridMultilevel"/>
    <w:tmpl w:val="3F7A9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8670E"/>
    <w:multiLevelType w:val="hybridMultilevel"/>
    <w:tmpl w:val="C65C58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0D24897"/>
    <w:multiLevelType w:val="hybridMultilevel"/>
    <w:tmpl w:val="129078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6E669B"/>
    <w:multiLevelType w:val="hybridMultilevel"/>
    <w:tmpl w:val="C76CEDDE"/>
    <w:lvl w:ilvl="0" w:tplc="835E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DF382A"/>
    <w:multiLevelType w:val="hybridMultilevel"/>
    <w:tmpl w:val="1B0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D66E5"/>
    <w:multiLevelType w:val="hybridMultilevel"/>
    <w:tmpl w:val="CA1E7236"/>
    <w:lvl w:ilvl="0" w:tplc="7C1C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D33A81"/>
    <w:multiLevelType w:val="hybridMultilevel"/>
    <w:tmpl w:val="6FC678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8163E1B"/>
    <w:multiLevelType w:val="hybridMultilevel"/>
    <w:tmpl w:val="9AFAD7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E36FF4"/>
    <w:multiLevelType w:val="multilevel"/>
    <w:tmpl w:val="4012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19"/>
  </w:num>
  <w:num w:numId="11">
    <w:abstractNumId w:val="14"/>
  </w:num>
  <w:num w:numId="12">
    <w:abstractNumId w:val="18"/>
  </w:num>
  <w:num w:numId="13">
    <w:abstractNumId w:val="3"/>
  </w:num>
  <w:num w:numId="14">
    <w:abstractNumId w:val="20"/>
  </w:num>
  <w:num w:numId="15">
    <w:abstractNumId w:val="7"/>
  </w:num>
  <w:num w:numId="16">
    <w:abstractNumId w:val="11"/>
  </w:num>
  <w:num w:numId="17">
    <w:abstractNumId w:val="5"/>
  </w:num>
  <w:num w:numId="18">
    <w:abstractNumId w:val="6"/>
  </w:num>
  <w:num w:numId="19">
    <w:abstractNumId w:val="8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C6F45"/>
    <w:rsid w:val="00021103"/>
    <w:rsid w:val="000357DD"/>
    <w:rsid w:val="00036685"/>
    <w:rsid w:val="0005088E"/>
    <w:rsid w:val="00055E32"/>
    <w:rsid w:val="00057218"/>
    <w:rsid w:val="00072554"/>
    <w:rsid w:val="0009443F"/>
    <w:rsid w:val="000C15B5"/>
    <w:rsid w:val="000E25A1"/>
    <w:rsid w:val="000F0AAE"/>
    <w:rsid w:val="00107416"/>
    <w:rsid w:val="00107BD9"/>
    <w:rsid w:val="0013015C"/>
    <w:rsid w:val="00133B50"/>
    <w:rsid w:val="00152E41"/>
    <w:rsid w:val="001630F6"/>
    <w:rsid w:val="0016378E"/>
    <w:rsid w:val="00166DDD"/>
    <w:rsid w:val="001821AD"/>
    <w:rsid w:val="00186149"/>
    <w:rsid w:val="001A1D87"/>
    <w:rsid w:val="001B2D01"/>
    <w:rsid w:val="001B4AAD"/>
    <w:rsid w:val="001B7807"/>
    <w:rsid w:val="001D544C"/>
    <w:rsid w:val="001F06C7"/>
    <w:rsid w:val="00227CDD"/>
    <w:rsid w:val="00246BB5"/>
    <w:rsid w:val="002476B0"/>
    <w:rsid w:val="00262F9E"/>
    <w:rsid w:val="00284B3E"/>
    <w:rsid w:val="002A16E5"/>
    <w:rsid w:val="002A6C59"/>
    <w:rsid w:val="002B26EE"/>
    <w:rsid w:val="002C131A"/>
    <w:rsid w:val="002C2A0F"/>
    <w:rsid w:val="00310078"/>
    <w:rsid w:val="003256A3"/>
    <w:rsid w:val="003443EF"/>
    <w:rsid w:val="00383A3A"/>
    <w:rsid w:val="003A550F"/>
    <w:rsid w:val="003A67AA"/>
    <w:rsid w:val="003E0A85"/>
    <w:rsid w:val="00416E67"/>
    <w:rsid w:val="004208E7"/>
    <w:rsid w:val="004271CD"/>
    <w:rsid w:val="004329FD"/>
    <w:rsid w:val="004B0D4E"/>
    <w:rsid w:val="004E23E0"/>
    <w:rsid w:val="004E3AE8"/>
    <w:rsid w:val="00512A8A"/>
    <w:rsid w:val="005216AC"/>
    <w:rsid w:val="005375F2"/>
    <w:rsid w:val="005413BF"/>
    <w:rsid w:val="00565D7A"/>
    <w:rsid w:val="005A4B4B"/>
    <w:rsid w:val="005B3087"/>
    <w:rsid w:val="005E553F"/>
    <w:rsid w:val="005F3EB8"/>
    <w:rsid w:val="00600763"/>
    <w:rsid w:val="0060216D"/>
    <w:rsid w:val="006259D5"/>
    <w:rsid w:val="00643982"/>
    <w:rsid w:val="006453DD"/>
    <w:rsid w:val="00655C57"/>
    <w:rsid w:val="00670C9E"/>
    <w:rsid w:val="00677957"/>
    <w:rsid w:val="00696664"/>
    <w:rsid w:val="006A68A6"/>
    <w:rsid w:val="006C2770"/>
    <w:rsid w:val="006C459C"/>
    <w:rsid w:val="006D3361"/>
    <w:rsid w:val="006E67DB"/>
    <w:rsid w:val="00720DC9"/>
    <w:rsid w:val="0075294E"/>
    <w:rsid w:val="00782729"/>
    <w:rsid w:val="007830D6"/>
    <w:rsid w:val="007941CC"/>
    <w:rsid w:val="00796D94"/>
    <w:rsid w:val="007A32FF"/>
    <w:rsid w:val="007D3BA7"/>
    <w:rsid w:val="007F534A"/>
    <w:rsid w:val="0080157B"/>
    <w:rsid w:val="00801659"/>
    <w:rsid w:val="00810E8D"/>
    <w:rsid w:val="00855779"/>
    <w:rsid w:val="00877A80"/>
    <w:rsid w:val="00881E6F"/>
    <w:rsid w:val="00886D5C"/>
    <w:rsid w:val="008A30E1"/>
    <w:rsid w:val="008B5AEB"/>
    <w:rsid w:val="008E135C"/>
    <w:rsid w:val="008E447F"/>
    <w:rsid w:val="00925BCA"/>
    <w:rsid w:val="009370A4"/>
    <w:rsid w:val="009E0160"/>
    <w:rsid w:val="009F237E"/>
    <w:rsid w:val="00A1041F"/>
    <w:rsid w:val="00A248DE"/>
    <w:rsid w:val="00A46B3E"/>
    <w:rsid w:val="00A5370E"/>
    <w:rsid w:val="00A71B7F"/>
    <w:rsid w:val="00A73934"/>
    <w:rsid w:val="00A777D5"/>
    <w:rsid w:val="00A814D0"/>
    <w:rsid w:val="00A85233"/>
    <w:rsid w:val="00A90AAD"/>
    <w:rsid w:val="00A9140A"/>
    <w:rsid w:val="00AA61DE"/>
    <w:rsid w:val="00AB60AA"/>
    <w:rsid w:val="00AC457A"/>
    <w:rsid w:val="00AD3F32"/>
    <w:rsid w:val="00AD3F99"/>
    <w:rsid w:val="00AF0021"/>
    <w:rsid w:val="00B132C9"/>
    <w:rsid w:val="00B14E3E"/>
    <w:rsid w:val="00B20296"/>
    <w:rsid w:val="00B61686"/>
    <w:rsid w:val="00B72254"/>
    <w:rsid w:val="00B84E09"/>
    <w:rsid w:val="00B85C07"/>
    <w:rsid w:val="00BB6AF7"/>
    <w:rsid w:val="00BE7688"/>
    <w:rsid w:val="00C13F3F"/>
    <w:rsid w:val="00C20D86"/>
    <w:rsid w:val="00C47449"/>
    <w:rsid w:val="00C47BCD"/>
    <w:rsid w:val="00C6153E"/>
    <w:rsid w:val="00C857AA"/>
    <w:rsid w:val="00CA2DC5"/>
    <w:rsid w:val="00CA5AB0"/>
    <w:rsid w:val="00CC46CA"/>
    <w:rsid w:val="00CE31BB"/>
    <w:rsid w:val="00CE57AE"/>
    <w:rsid w:val="00CF7A51"/>
    <w:rsid w:val="00D61DC9"/>
    <w:rsid w:val="00D81BE7"/>
    <w:rsid w:val="00D861F8"/>
    <w:rsid w:val="00DA755C"/>
    <w:rsid w:val="00DB1F02"/>
    <w:rsid w:val="00DB4BF7"/>
    <w:rsid w:val="00DC6F45"/>
    <w:rsid w:val="00DE55C0"/>
    <w:rsid w:val="00E1704A"/>
    <w:rsid w:val="00E21DCF"/>
    <w:rsid w:val="00E222B3"/>
    <w:rsid w:val="00E30197"/>
    <w:rsid w:val="00E609B4"/>
    <w:rsid w:val="00E91428"/>
    <w:rsid w:val="00EA48EB"/>
    <w:rsid w:val="00EA7A4A"/>
    <w:rsid w:val="00EE5938"/>
    <w:rsid w:val="00EF1356"/>
    <w:rsid w:val="00F037BC"/>
    <w:rsid w:val="00F40B4D"/>
    <w:rsid w:val="00F4263B"/>
    <w:rsid w:val="00F4725F"/>
    <w:rsid w:val="00F81915"/>
    <w:rsid w:val="00F9293C"/>
    <w:rsid w:val="00F96051"/>
    <w:rsid w:val="00FB5B7D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1"/>
  </w:style>
  <w:style w:type="paragraph" w:styleId="1">
    <w:name w:val="heading 1"/>
    <w:basedOn w:val="a"/>
    <w:next w:val="a"/>
    <w:link w:val="10"/>
    <w:uiPriority w:val="9"/>
    <w:qFormat/>
    <w:rsid w:val="00EA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1">
    <w:name w:val="Сетка таблицы1"/>
    <w:basedOn w:val="a1"/>
    <w:next w:val="a8"/>
    <w:uiPriority w:val="59"/>
    <w:rsid w:val="006453D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k.sveto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6DD8-DFB4-4AA6-9B1A-D1737E04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104</cp:revision>
  <cp:lastPrinted>2021-06-02T06:47:00Z</cp:lastPrinted>
  <dcterms:created xsi:type="dcterms:W3CDTF">2015-08-17T06:57:00Z</dcterms:created>
  <dcterms:modified xsi:type="dcterms:W3CDTF">2021-06-02T07:01:00Z</dcterms:modified>
</cp:coreProperties>
</file>