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214" w:rsidRDefault="00D92054" w:rsidP="00D920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Герои среди нас</w:t>
      </w:r>
    </w:p>
    <w:p w:rsidR="00D92054" w:rsidRDefault="00D92054" w:rsidP="00D92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92054">
        <w:rPr>
          <w:rFonts w:ascii="Times New Roman" w:hAnsi="Times New Roman" w:cs="Times New Roman"/>
          <w:sz w:val="24"/>
          <w:szCs w:val="24"/>
        </w:rPr>
        <w:t xml:space="preserve">Здравствуйте дорогие друзья сегодня я хочу рассказать </w:t>
      </w:r>
      <w:r>
        <w:rPr>
          <w:rFonts w:ascii="Times New Roman" w:hAnsi="Times New Roman" w:cs="Times New Roman"/>
          <w:sz w:val="24"/>
          <w:szCs w:val="24"/>
        </w:rPr>
        <w:t xml:space="preserve">о настоящем герое, нашем земляке, Михаиле Новикове. Родился 9 декабря 1986 года в городе Омске. В 2004 году окончил школу. Всю жизнь занимался спортом, греко-римской борьбой, выполнил разряд кандидата в мастера спорта. Поступил в педагогический колледж, филиал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СибГУФка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Потом получил водительское удостоверение и как все нормальные люди пошел в армию.</w:t>
      </w:r>
    </w:p>
    <w:p w:rsidR="00AA0C0F" w:rsidRDefault="00D92054" w:rsidP="00D92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Призвали Михаила Новикова в республику Коми, город Сыктывкар</w:t>
      </w:r>
      <w:r w:rsidR="00BD51AB">
        <w:rPr>
          <w:rFonts w:ascii="Times New Roman" w:hAnsi="Times New Roman" w:cs="Times New Roman"/>
          <w:sz w:val="24"/>
          <w:szCs w:val="24"/>
        </w:rPr>
        <w:t xml:space="preserve">, там в 110-ом инженерно-саперском полку полгода учился на сапера-подрывника. После распределения попал в город </w:t>
      </w:r>
      <w:proofErr w:type="spellStart"/>
      <w:r w:rsidR="00BD51AB">
        <w:rPr>
          <w:rFonts w:ascii="Times New Roman" w:hAnsi="Times New Roman" w:cs="Times New Roman"/>
          <w:sz w:val="24"/>
          <w:szCs w:val="24"/>
        </w:rPr>
        <w:t>Калачна</w:t>
      </w:r>
      <w:proofErr w:type="spellEnd"/>
      <w:r w:rsidR="00BD51AB">
        <w:rPr>
          <w:rFonts w:ascii="Times New Roman" w:hAnsi="Times New Roman" w:cs="Times New Roman"/>
          <w:sz w:val="24"/>
          <w:szCs w:val="24"/>
        </w:rPr>
        <w:t>-Дону</w:t>
      </w:r>
      <w:r w:rsidR="00AA0C0F">
        <w:rPr>
          <w:rFonts w:ascii="Times New Roman" w:hAnsi="Times New Roman" w:cs="Times New Roman"/>
          <w:sz w:val="24"/>
          <w:szCs w:val="24"/>
        </w:rPr>
        <w:t>, Волгоградской области, в Отдельную Бригаду Оперативного Н</w:t>
      </w:r>
      <w:r w:rsidR="00AA0C0F" w:rsidRPr="00AA0C0F">
        <w:rPr>
          <w:rFonts w:ascii="Times New Roman" w:hAnsi="Times New Roman" w:cs="Times New Roman"/>
          <w:sz w:val="24"/>
          <w:szCs w:val="24"/>
        </w:rPr>
        <w:t>азначения</w:t>
      </w:r>
      <w:r w:rsidR="00AA0C0F">
        <w:rPr>
          <w:rFonts w:ascii="Times New Roman" w:hAnsi="Times New Roman" w:cs="Times New Roman"/>
          <w:sz w:val="24"/>
          <w:szCs w:val="24"/>
        </w:rPr>
        <w:t xml:space="preserve"> «Кобра». Через месяц службы получил знак «За отличие в службе»,  в звании младшего сержанта стал командиром саперского отделения.</w:t>
      </w:r>
    </w:p>
    <w:p w:rsidR="00DD4D21" w:rsidRDefault="00AA0C0F" w:rsidP="00D92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Кто такой сапер? Это человек, который идет впереди, </w:t>
      </w:r>
      <w:r w:rsidR="00DD4D21">
        <w:rPr>
          <w:rFonts w:ascii="Times New Roman" w:hAnsi="Times New Roman" w:cs="Times New Roman"/>
          <w:sz w:val="24"/>
          <w:szCs w:val="24"/>
        </w:rPr>
        <w:t>он должен заметить любой замаскированный заряд или мину. Для это у сапера должна быть мгновенная реакция и квалифицированный глаз. И вот однажды Михаил Новиков шел с разведкой и увидел заряд направленного действия.</w:t>
      </w:r>
      <w:r w:rsidR="00C3529C">
        <w:rPr>
          <w:rFonts w:ascii="Times New Roman" w:hAnsi="Times New Roman" w:cs="Times New Roman"/>
          <w:sz w:val="24"/>
          <w:szCs w:val="24"/>
        </w:rPr>
        <w:t xml:space="preserve"> Он успел предупредить своих ребят и они отскочили, все остались в живых, а Михаил попал в центр взрыва, его буквально разорвало на клочки.</w:t>
      </w:r>
    </w:p>
    <w:p w:rsidR="00C3529C" w:rsidRDefault="00C3529C" w:rsidP="00D92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Он</w:t>
      </w:r>
      <w:r w:rsidR="00110831">
        <w:rPr>
          <w:rFonts w:ascii="Times New Roman" w:hAnsi="Times New Roman" w:cs="Times New Roman"/>
          <w:sz w:val="24"/>
          <w:szCs w:val="24"/>
        </w:rPr>
        <w:t xml:space="preserve"> практически умер, его на вертолете отправили в Ингушетию город Назрань, но в больнице Михаила не приняли сказали, что «Это уже труп». Дальше его отправили в главный клинический госпиталь ВВС в город Балашиха. Он то приходил в себя, то терял сознание. </w:t>
      </w:r>
      <w:r w:rsidR="00FF44D2">
        <w:rPr>
          <w:rFonts w:ascii="Times New Roman" w:hAnsi="Times New Roman" w:cs="Times New Roman"/>
          <w:sz w:val="24"/>
          <w:szCs w:val="24"/>
        </w:rPr>
        <w:t>И в это время Господь дал ему: для чего мы здесь, почему. Михаил говорил потом: «</w:t>
      </w:r>
      <w:r w:rsidR="00FF6D77">
        <w:rPr>
          <w:rFonts w:ascii="Times New Roman" w:hAnsi="Times New Roman" w:cs="Times New Roman"/>
          <w:sz w:val="24"/>
          <w:szCs w:val="24"/>
        </w:rPr>
        <w:t>Что на смертном одре Бог через ангелов показал, что спасет меня, он видимо даровал мне еще шанс в этой жизни, конечно же не без помощи материнской молитвы. И только из за этой материнской молитвы я выжил. Я чувствовал как в Грозном моя мама молилась, а рядом с ней стояла моя душа, там был и Батюшка я пытался взять ее за  руку и успокоить, но моя рука проходила сквозь ее тело, я кричал со всех сил, но она меня не слышала. В это время я лежал на реанимационном столе в коме</w:t>
      </w:r>
      <w:r w:rsidR="00FF44D2">
        <w:rPr>
          <w:rFonts w:ascii="Times New Roman" w:hAnsi="Times New Roman" w:cs="Times New Roman"/>
          <w:sz w:val="24"/>
          <w:szCs w:val="24"/>
        </w:rPr>
        <w:t>»</w:t>
      </w:r>
      <w:r w:rsidR="00FF6D77">
        <w:rPr>
          <w:rFonts w:ascii="Times New Roman" w:hAnsi="Times New Roman" w:cs="Times New Roman"/>
          <w:sz w:val="24"/>
          <w:szCs w:val="24"/>
        </w:rPr>
        <w:t>. А вот что рассказала мать Михаила: «Когда я поняла, что сын мой неживой я упала на колени и взмолилась «Господи помилуй»</w:t>
      </w:r>
      <w:r w:rsidR="006143C7">
        <w:rPr>
          <w:rFonts w:ascii="Times New Roman" w:hAnsi="Times New Roman" w:cs="Times New Roman"/>
          <w:sz w:val="24"/>
          <w:szCs w:val="24"/>
        </w:rPr>
        <w:t xml:space="preserve"> все время я молилась в самолете до Москвы, а потом в Грозном. Слава Богу, что там была часовенка рубленная на территории Грозного, Мишу в это время уже отправили в Балашиху. Я молилась и молилась, позже, когда все страшное было позади сын рассказывал мне «Мам, да ведь я рядом с тобой стоял, а ты меня не видела» и еще он говорил страшные вещи: когда его разорвало на куски, в ущелье, он увидел свое тело сверху и Архангел Михаил в красном одеянии, мечом, отгонял от него свирепых чудовищ</w:t>
      </w:r>
      <w:r w:rsidR="00BA30ED">
        <w:rPr>
          <w:rFonts w:ascii="Times New Roman" w:hAnsi="Times New Roman" w:cs="Times New Roman"/>
          <w:sz w:val="24"/>
          <w:szCs w:val="24"/>
        </w:rPr>
        <w:t>»</w:t>
      </w:r>
      <w:r w:rsidR="006143C7">
        <w:rPr>
          <w:rFonts w:ascii="Times New Roman" w:hAnsi="Times New Roman" w:cs="Times New Roman"/>
          <w:sz w:val="24"/>
          <w:szCs w:val="24"/>
        </w:rPr>
        <w:t>.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6143C7">
        <w:rPr>
          <w:rFonts w:ascii="Times New Roman" w:hAnsi="Times New Roman" w:cs="Times New Roman"/>
          <w:sz w:val="24"/>
          <w:szCs w:val="24"/>
        </w:rPr>
        <w:t>Это была битва за его душу.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6143C7">
        <w:rPr>
          <w:rFonts w:ascii="Times New Roman" w:hAnsi="Times New Roman" w:cs="Times New Roman"/>
          <w:sz w:val="24"/>
          <w:szCs w:val="24"/>
        </w:rPr>
        <w:t xml:space="preserve">А ведь когда Антонина Николаевна, мать Михаила, молилась в часовне, она упала на колени в первую очередь перед </w:t>
      </w:r>
      <w:r w:rsidR="00BA30ED">
        <w:rPr>
          <w:rFonts w:ascii="Times New Roman" w:hAnsi="Times New Roman" w:cs="Times New Roman"/>
          <w:sz w:val="24"/>
          <w:szCs w:val="24"/>
        </w:rPr>
        <w:t>иконой Архангела Михаила- защитника воинства. Три недели Михаил находился в коме и после этого он несколько раз умирал, он не разговаривал, только открывал и закрывал глаза. Но знаками показывал «</w:t>
      </w:r>
      <w:proofErr w:type="spellStart"/>
      <w:r w:rsidR="00BA30ED">
        <w:rPr>
          <w:rFonts w:ascii="Times New Roman" w:hAnsi="Times New Roman" w:cs="Times New Roman"/>
          <w:sz w:val="24"/>
          <w:szCs w:val="24"/>
        </w:rPr>
        <w:t>причистите</w:t>
      </w:r>
      <w:proofErr w:type="spellEnd"/>
      <w:r w:rsidR="00BA30ED">
        <w:rPr>
          <w:rFonts w:ascii="Times New Roman" w:hAnsi="Times New Roman" w:cs="Times New Roman"/>
          <w:sz w:val="24"/>
          <w:szCs w:val="24"/>
        </w:rPr>
        <w:t xml:space="preserve"> меня» и Батюшки его </w:t>
      </w:r>
      <w:proofErr w:type="spellStart"/>
      <w:r w:rsidR="00BA30ED">
        <w:rPr>
          <w:rFonts w:ascii="Times New Roman" w:hAnsi="Times New Roman" w:cs="Times New Roman"/>
          <w:sz w:val="24"/>
          <w:szCs w:val="24"/>
        </w:rPr>
        <w:t>причищали</w:t>
      </w:r>
      <w:proofErr w:type="spellEnd"/>
      <w:r w:rsidR="00BA30ED">
        <w:rPr>
          <w:rFonts w:ascii="Times New Roman" w:hAnsi="Times New Roman" w:cs="Times New Roman"/>
          <w:sz w:val="24"/>
          <w:szCs w:val="24"/>
        </w:rPr>
        <w:t>, давали ему дары через трубку. Наконец Михаил пришел в полное сознание Господь, через причастие возвратил его к жизни.</w:t>
      </w:r>
    </w:p>
    <w:p w:rsidR="00450019" w:rsidRPr="00AA0C0F" w:rsidRDefault="00450019" w:rsidP="00D92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Ну а потом произошло настоящее не чудо,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сверхчудо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Антонина Николаевна рассказывала: « Когда была в Москве, то ноги сами понесли меня в Покровский монастырь к Матушке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Матронушке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Подошла я к иконе, а мне голос идет добрый, добрый: «вставай заказывай все, что тебе надо и купи акафист» и подсказывает купи цветы-белые хризантемы. Я все сделала, а мне опять голос «читай акафист» и я читала и читала. На выходе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Матронушка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цветочки назад отдала, монахиня подала их и сказала </w:t>
      </w:r>
      <w:r>
        <w:rPr>
          <w:rFonts w:ascii="Times New Roman" w:hAnsi="Times New Roman" w:cs="Times New Roman"/>
          <w:sz w:val="24"/>
          <w:szCs w:val="24"/>
        </w:rPr>
        <w:lastRenderedPageBreak/>
        <w:t>«Прикладывай к его ранам и боль будет утихать»</w:t>
      </w:r>
      <w:r w:rsidR="00FE6E3E">
        <w:rPr>
          <w:rFonts w:ascii="Times New Roman" w:hAnsi="Times New Roman" w:cs="Times New Roman"/>
          <w:sz w:val="24"/>
          <w:szCs w:val="24"/>
        </w:rPr>
        <w:t xml:space="preserve"> она на самом деле стихала пока совсем не прошла. Еще мне было известие, что сын твой будет жить и даже подарит тебе трех внуков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E6E3E">
        <w:rPr>
          <w:rFonts w:ascii="Times New Roman" w:hAnsi="Times New Roman" w:cs="Times New Roman"/>
          <w:sz w:val="24"/>
          <w:szCs w:val="24"/>
        </w:rPr>
        <w:t xml:space="preserve">. Через два года после ранения Михаил женился, со свое женой Юлей он был знаком давно, когда ему было плохо он говорил « Ищи себе мужа я не жилец». Но Юля не ушла от него ведь она любит его. Возникает </w:t>
      </w:r>
      <w:r w:rsidR="00C67207">
        <w:rPr>
          <w:rFonts w:ascii="Times New Roman" w:hAnsi="Times New Roman" w:cs="Times New Roman"/>
          <w:sz w:val="24"/>
          <w:szCs w:val="24"/>
        </w:rPr>
        <w:t xml:space="preserve">вопрос, ну вот как после такого </w:t>
      </w:r>
      <w:r w:rsidR="00FE6E3E">
        <w:rPr>
          <w:rFonts w:ascii="Times New Roman" w:hAnsi="Times New Roman" w:cs="Times New Roman"/>
          <w:sz w:val="24"/>
          <w:szCs w:val="24"/>
        </w:rPr>
        <w:t xml:space="preserve">не верить в Бога. Ведь Господь дает многим понять- что человеку не возможно, а Богу возможно все! </w:t>
      </w:r>
      <w:r w:rsidR="00C67207">
        <w:rPr>
          <w:rFonts w:ascii="Times New Roman" w:hAnsi="Times New Roman" w:cs="Times New Roman"/>
          <w:sz w:val="24"/>
          <w:szCs w:val="24"/>
        </w:rPr>
        <w:t>Конечно же Бог со всем не может один справится, но в этом ему помогаю Ангелы,  которые приходят к нам в самые трудные ситуации. Они оберегают нас и дают шанс все исправить.</w:t>
      </w:r>
      <w:bookmarkStart w:id="0" w:name="_GoBack"/>
      <w:bookmarkEnd w:id="0"/>
    </w:p>
    <w:sectPr w:rsidR="00450019" w:rsidRPr="00AA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54"/>
    <w:rsid w:val="00110831"/>
    <w:rsid w:val="00450019"/>
    <w:rsid w:val="00531214"/>
    <w:rsid w:val="006143C7"/>
    <w:rsid w:val="00AA0C0F"/>
    <w:rsid w:val="00BA30ED"/>
    <w:rsid w:val="00BD51AB"/>
    <w:rsid w:val="00C3529C"/>
    <w:rsid w:val="00C67207"/>
    <w:rsid w:val="00D92054"/>
    <w:rsid w:val="00DD4D21"/>
    <w:rsid w:val="00FE6E3E"/>
    <w:rsid w:val="00FF44D2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DA257-25D8-4CAD-AACA-77ACCD86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</cp:revision>
  <dcterms:created xsi:type="dcterms:W3CDTF">2016-11-09T15:49:00Z</dcterms:created>
  <dcterms:modified xsi:type="dcterms:W3CDTF">2016-11-09T19:45:00Z</dcterms:modified>
</cp:coreProperties>
</file>